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D0" w:rsidRDefault="00FA2DD0" w:rsidP="00FA2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 w:rsidRPr="00E862BC">
        <w:rPr>
          <w:b/>
        </w:rPr>
        <w:t>Réviser les cours 3</w:t>
      </w:r>
      <w:r w:rsidRPr="00E862BC">
        <w:rPr>
          <w:b/>
          <w:vertAlign w:val="superscript"/>
        </w:rPr>
        <w:t>e</w:t>
      </w:r>
      <w:r w:rsidR="00714D37">
        <w:rPr>
          <w:b/>
        </w:rPr>
        <w:t xml:space="preserve"> – H2-5  Liébeaux-Guth</w:t>
      </w:r>
    </w:p>
    <w:p w:rsidR="001D49FB" w:rsidRDefault="00714D37" w:rsidP="00FA2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Thème 2 – Le monde depuis 1945</w:t>
      </w:r>
    </w:p>
    <w:p w:rsidR="00714D37" w:rsidRDefault="00714D37" w:rsidP="00FA2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Indépendance et construction de nouveaux Etats</w:t>
      </w:r>
    </w:p>
    <w:p w:rsidR="001D49FB" w:rsidRDefault="001D49FB" w:rsidP="001D49FB"/>
    <w:p w:rsidR="001D49FB" w:rsidRDefault="001D49FB" w:rsidP="001D49FB">
      <w:r>
        <w:t>1) Définir</w:t>
      </w:r>
    </w:p>
    <w:p w:rsidR="00FA2DD0" w:rsidRDefault="001D49FB" w:rsidP="001D49FB">
      <w:r>
        <w:t xml:space="preserve"> Décolonisation</w:t>
      </w:r>
    </w:p>
    <w:p w:rsidR="001D49FB" w:rsidRDefault="001D49FB" w:rsidP="001D49FB"/>
    <w:p w:rsidR="001D49FB" w:rsidRDefault="001D49FB" w:rsidP="001D49FB"/>
    <w:p w:rsidR="001D49FB" w:rsidRDefault="001D49FB" w:rsidP="001D49FB">
      <w:r>
        <w:t>Pays non-alignés</w:t>
      </w:r>
    </w:p>
    <w:p w:rsidR="001D49FB" w:rsidRDefault="001D49FB" w:rsidP="001D49FB"/>
    <w:p w:rsidR="001D49FB" w:rsidRDefault="001D49FB" w:rsidP="001D49FB"/>
    <w:p w:rsidR="001D49FB" w:rsidRDefault="001D49FB" w:rsidP="001D49FB">
      <w:r>
        <w:t>Nationaliste</w:t>
      </w:r>
    </w:p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>
      <w:r>
        <w:t>Tiers-monde</w:t>
      </w:r>
    </w:p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>
      <w:r>
        <w:t>2) Situer dans le temps les phases de la décolonisation :</w:t>
      </w:r>
    </w:p>
    <w:p w:rsidR="001D49FB" w:rsidRDefault="001D49FB" w:rsidP="001D49FB">
      <w:r>
        <w:t>Le contexte :</w:t>
      </w:r>
    </w:p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>
      <w:r>
        <w:t>3) Les acteurs de la décolonisation</w:t>
      </w:r>
    </w:p>
    <w:p w:rsidR="001D49FB" w:rsidRDefault="001D49FB" w:rsidP="001D49FB">
      <w:r>
        <w:t>Les puissances favorables aux décolonisations</w:t>
      </w:r>
    </w:p>
    <w:p w:rsidR="001D49FB" w:rsidRDefault="001D49FB" w:rsidP="001D49FB">
      <w:r>
        <w:tab/>
        <w:t>-</w:t>
      </w:r>
    </w:p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>
      <w:r>
        <w:tab/>
        <w:t>-</w:t>
      </w:r>
    </w:p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>
      <w:r>
        <w:tab/>
        <w:t>-</w:t>
      </w:r>
    </w:p>
    <w:p w:rsidR="001D49FB" w:rsidRDefault="001D49FB" w:rsidP="001D49FB"/>
    <w:p w:rsidR="001D49FB" w:rsidRDefault="001D49FB" w:rsidP="001D49FB"/>
    <w:p w:rsidR="001D49FB" w:rsidRDefault="001D49FB" w:rsidP="001D49FB">
      <w:r>
        <w:t>4) Des personnages – des leaders indépendantistes :</w:t>
      </w:r>
    </w:p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>
      <w:r>
        <w:t>5) Les modes d’accès à l’indépendance</w:t>
      </w:r>
    </w:p>
    <w:p w:rsidR="001D49FB" w:rsidRDefault="001D49FB" w:rsidP="001D49FB">
      <w:pPr>
        <w:ind w:firstLine="708"/>
      </w:pPr>
      <w:r>
        <w:t>- les conflits</w:t>
      </w:r>
    </w:p>
    <w:p w:rsidR="001D49FB" w:rsidRDefault="001D49FB" w:rsidP="001D49FB">
      <w:pPr>
        <w:ind w:firstLine="708"/>
      </w:pPr>
    </w:p>
    <w:p w:rsidR="001D49FB" w:rsidRDefault="001D49FB" w:rsidP="001D49FB">
      <w:pPr>
        <w:ind w:firstLine="708"/>
      </w:pPr>
    </w:p>
    <w:p w:rsidR="001D49FB" w:rsidRDefault="001D49FB" w:rsidP="001D49FB"/>
    <w:p w:rsidR="001D49FB" w:rsidRDefault="001D49FB" w:rsidP="001D49FB">
      <w:r>
        <w:tab/>
        <w:t>- Moyens pacifiques</w:t>
      </w:r>
    </w:p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>
      <w:r>
        <w:t>6) Les difficultés d’un pays nouvellement indépendant</w:t>
      </w:r>
    </w:p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/>
    <w:p w:rsidR="001D49FB" w:rsidRDefault="001D49FB" w:rsidP="001D49FB">
      <w:r>
        <w:t>7) Deux exemples développés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D49FB" w:rsidTr="001D49FB">
        <w:tc>
          <w:tcPr>
            <w:tcW w:w="10606" w:type="dxa"/>
          </w:tcPr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</w:tc>
      </w:tr>
      <w:tr w:rsidR="001D49FB" w:rsidTr="001D49FB">
        <w:tc>
          <w:tcPr>
            <w:tcW w:w="10606" w:type="dxa"/>
          </w:tcPr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  <w:p w:rsidR="001D49FB" w:rsidRDefault="001D49FB" w:rsidP="001D49FB"/>
        </w:tc>
      </w:tr>
    </w:tbl>
    <w:p w:rsidR="001D49FB" w:rsidRDefault="001D49FB" w:rsidP="001D49FB"/>
    <w:p w:rsidR="00714D37" w:rsidRDefault="00714D37" w:rsidP="001D49FB">
      <w:r>
        <w:rPr>
          <w:noProof/>
          <w:lang w:eastAsia="fr-FR"/>
        </w:rPr>
        <w:lastRenderedPageBreak/>
        <w:drawing>
          <wp:inline distT="0" distB="0" distL="0" distR="0" wp14:anchorId="2FF677F2" wp14:editId="40C9F49F">
            <wp:extent cx="6645910" cy="4118711"/>
            <wp:effectExtent l="0" t="0" r="2540" b="0"/>
            <wp:docPr id="1" name="Image 1" descr="https://www.monde-diplomatique.fr/local/cache-vignettes/L890xH551/artoff14783-9f3bb-62f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nde-diplomatique.fr/local/cache-vignettes/L890xH551/artoff14783-9f3bb-62f0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1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D37" w:rsidRDefault="00714D37" w:rsidP="00714D37"/>
    <w:p w:rsidR="00714D37" w:rsidRDefault="00714D37" w:rsidP="00714D37">
      <w:pPr>
        <w:pStyle w:val="NormalWeb"/>
        <w:spacing w:line="336" w:lineRule="atLeast"/>
        <w:ind w:left="1800" w:right="1800"/>
        <w:textAlignment w:val="baseline"/>
        <w:rPr>
          <w:rFonts w:ascii="Georgia" w:eastAsia="Times New Roman" w:hAnsi="Georgia"/>
          <w:color w:val="333333"/>
          <w:sz w:val="31"/>
          <w:szCs w:val="31"/>
          <w:lang w:eastAsia="fr-FR"/>
        </w:rPr>
      </w:pPr>
      <w:r>
        <w:tab/>
      </w:r>
      <w:r w:rsidRPr="00714D37">
        <w:rPr>
          <w:rFonts w:ascii="Georgia" w:eastAsia="Times New Roman" w:hAnsi="Georgia"/>
          <w:color w:val="333333"/>
          <w:sz w:val="31"/>
          <w:szCs w:val="31"/>
          <w:lang w:eastAsia="fr-FR"/>
        </w:rPr>
        <w:t>Atlas du </w:t>
      </w:r>
      <w:r w:rsidRPr="00714D37">
        <w:rPr>
          <w:rFonts w:ascii="Georgia" w:eastAsia="Times New Roman" w:hAnsi="Georgia"/>
          <w:i/>
          <w:iCs/>
          <w:color w:val="333333"/>
          <w:sz w:val="31"/>
          <w:szCs w:val="31"/>
          <w:bdr w:val="none" w:sz="0" w:space="0" w:color="auto" w:frame="1"/>
          <w:lang w:eastAsia="fr-FR"/>
        </w:rPr>
        <w:t>Monde diplomatique</w:t>
      </w:r>
      <w:r w:rsidRPr="00714D37">
        <w:rPr>
          <w:rFonts w:ascii="Georgia" w:eastAsia="Times New Roman" w:hAnsi="Georgia"/>
          <w:color w:val="333333"/>
          <w:sz w:val="31"/>
          <w:szCs w:val="31"/>
          <w:lang w:eastAsia="fr-FR"/>
        </w:rPr>
        <w:t>, 2003</w:t>
      </w:r>
    </w:p>
    <w:p w:rsidR="00714D37" w:rsidRPr="00714D37" w:rsidRDefault="00714D37" w:rsidP="00714D37">
      <w:pPr>
        <w:pStyle w:val="NormalWeb"/>
        <w:spacing w:line="336" w:lineRule="atLeast"/>
        <w:ind w:left="1800" w:right="1800"/>
        <w:textAlignment w:val="baseline"/>
        <w:rPr>
          <w:rFonts w:ascii="Georgia" w:eastAsia="Times New Roman" w:hAnsi="Georgia"/>
          <w:color w:val="333333"/>
          <w:sz w:val="31"/>
          <w:szCs w:val="31"/>
          <w:lang w:eastAsia="fr-FR"/>
        </w:rPr>
      </w:pPr>
      <w:bookmarkStart w:id="0" w:name="_GoBack"/>
      <w:bookmarkEnd w:id="0"/>
    </w:p>
    <w:p w:rsidR="00714D37" w:rsidRPr="00714D37" w:rsidRDefault="00714D37" w:rsidP="00714D37">
      <w:pPr>
        <w:tabs>
          <w:tab w:val="left" w:pos="3740"/>
        </w:tabs>
      </w:pPr>
      <w:r w:rsidRPr="00714D37">
        <w:rPr>
          <w:noProof/>
          <w:lang w:eastAsia="fr-FR"/>
        </w:rPr>
        <w:t>http://segpafacile.weebly.com/la-deacutecolonisation.html</w:t>
      </w:r>
      <w:r>
        <w:rPr>
          <w:noProof/>
          <w:lang w:eastAsia="fr-FR"/>
        </w:rPr>
        <w:drawing>
          <wp:inline distT="0" distB="0" distL="0" distR="0" wp14:anchorId="555D09CE" wp14:editId="6D4DFE1F">
            <wp:extent cx="6645910" cy="3184717"/>
            <wp:effectExtent l="0" t="0" r="2540" b="0"/>
            <wp:docPr id="2" name="Imag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8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D37" w:rsidRPr="00714D37" w:rsidSect="00FA2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C4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08DE"/>
    <w:rsid w:val="000331E6"/>
    <w:rsid w:val="00046CF2"/>
    <w:rsid w:val="000477E2"/>
    <w:rsid w:val="00062EF6"/>
    <w:rsid w:val="00064037"/>
    <w:rsid w:val="00065F75"/>
    <w:rsid w:val="00066E38"/>
    <w:rsid w:val="000729F0"/>
    <w:rsid w:val="00073D73"/>
    <w:rsid w:val="000767A8"/>
    <w:rsid w:val="0008257D"/>
    <w:rsid w:val="00083592"/>
    <w:rsid w:val="000905A5"/>
    <w:rsid w:val="000919F3"/>
    <w:rsid w:val="000A1F70"/>
    <w:rsid w:val="000A5F45"/>
    <w:rsid w:val="000B11A1"/>
    <w:rsid w:val="000B1BA7"/>
    <w:rsid w:val="000B4537"/>
    <w:rsid w:val="000B4BCA"/>
    <w:rsid w:val="000B67F2"/>
    <w:rsid w:val="000B73A2"/>
    <w:rsid w:val="000C45BC"/>
    <w:rsid w:val="000C6A51"/>
    <w:rsid w:val="000D2B65"/>
    <w:rsid w:val="000D3096"/>
    <w:rsid w:val="000D5B94"/>
    <w:rsid w:val="000D7B53"/>
    <w:rsid w:val="000E0046"/>
    <w:rsid w:val="000E231F"/>
    <w:rsid w:val="000E3E55"/>
    <w:rsid w:val="000E5026"/>
    <w:rsid w:val="000E749C"/>
    <w:rsid w:val="000F4769"/>
    <w:rsid w:val="000F6026"/>
    <w:rsid w:val="00102184"/>
    <w:rsid w:val="001028A9"/>
    <w:rsid w:val="001078FD"/>
    <w:rsid w:val="00107C88"/>
    <w:rsid w:val="00127058"/>
    <w:rsid w:val="00131A44"/>
    <w:rsid w:val="00131F23"/>
    <w:rsid w:val="00132A9E"/>
    <w:rsid w:val="00133A55"/>
    <w:rsid w:val="00135321"/>
    <w:rsid w:val="0013621E"/>
    <w:rsid w:val="00137AA6"/>
    <w:rsid w:val="00137C49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73C46"/>
    <w:rsid w:val="00180CEB"/>
    <w:rsid w:val="00180F43"/>
    <w:rsid w:val="00181473"/>
    <w:rsid w:val="00187789"/>
    <w:rsid w:val="0019451E"/>
    <w:rsid w:val="00197CF6"/>
    <w:rsid w:val="001A05D4"/>
    <w:rsid w:val="001A0901"/>
    <w:rsid w:val="001B4D52"/>
    <w:rsid w:val="001B6AA5"/>
    <w:rsid w:val="001C4776"/>
    <w:rsid w:val="001C4E49"/>
    <w:rsid w:val="001C6DF3"/>
    <w:rsid w:val="001C78D8"/>
    <w:rsid w:val="001C793F"/>
    <w:rsid w:val="001D0AA3"/>
    <w:rsid w:val="001D49FB"/>
    <w:rsid w:val="001D6F34"/>
    <w:rsid w:val="001D7377"/>
    <w:rsid w:val="001E06DE"/>
    <w:rsid w:val="001E0F0B"/>
    <w:rsid w:val="001E36E8"/>
    <w:rsid w:val="001F4BDE"/>
    <w:rsid w:val="001F6EC4"/>
    <w:rsid w:val="001F7A56"/>
    <w:rsid w:val="00210501"/>
    <w:rsid w:val="0021398E"/>
    <w:rsid w:val="00214496"/>
    <w:rsid w:val="0022077A"/>
    <w:rsid w:val="00222B20"/>
    <w:rsid w:val="00222E1C"/>
    <w:rsid w:val="002231E9"/>
    <w:rsid w:val="00224FB3"/>
    <w:rsid w:val="0022722B"/>
    <w:rsid w:val="00237AD0"/>
    <w:rsid w:val="002405FE"/>
    <w:rsid w:val="0024282F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2F650B"/>
    <w:rsid w:val="003002B7"/>
    <w:rsid w:val="00300920"/>
    <w:rsid w:val="003014F2"/>
    <w:rsid w:val="00305643"/>
    <w:rsid w:val="003065E8"/>
    <w:rsid w:val="003077B3"/>
    <w:rsid w:val="00310AA0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4735A"/>
    <w:rsid w:val="0035687F"/>
    <w:rsid w:val="003600B6"/>
    <w:rsid w:val="00360110"/>
    <w:rsid w:val="003604A0"/>
    <w:rsid w:val="00362D55"/>
    <w:rsid w:val="003632FC"/>
    <w:rsid w:val="00364205"/>
    <w:rsid w:val="0036668B"/>
    <w:rsid w:val="003676DB"/>
    <w:rsid w:val="00373B6B"/>
    <w:rsid w:val="00380203"/>
    <w:rsid w:val="00384D7E"/>
    <w:rsid w:val="00385757"/>
    <w:rsid w:val="00385E9A"/>
    <w:rsid w:val="00392DC3"/>
    <w:rsid w:val="003952E4"/>
    <w:rsid w:val="003A1B2A"/>
    <w:rsid w:val="003A3115"/>
    <w:rsid w:val="003A3BBE"/>
    <w:rsid w:val="003A467F"/>
    <w:rsid w:val="003A669B"/>
    <w:rsid w:val="003A7197"/>
    <w:rsid w:val="003B0EB4"/>
    <w:rsid w:val="003B1A7F"/>
    <w:rsid w:val="003B35F9"/>
    <w:rsid w:val="003B3DB3"/>
    <w:rsid w:val="003B468D"/>
    <w:rsid w:val="003B7BF0"/>
    <w:rsid w:val="003C136F"/>
    <w:rsid w:val="003C1380"/>
    <w:rsid w:val="003C57AC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04DE9"/>
    <w:rsid w:val="00405498"/>
    <w:rsid w:val="0041348F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263B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4A8"/>
    <w:rsid w:val="00485FC5"/>
    <w:rsid w:val="0049047B"/>
    <w:rsid w:val="00491660"/>
    <w:rsid w:val="00491B02"/>
    <w:rsid w:val="00492B61"/>
    <w:rsid w:val="0049448A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2CB"/>
    <w:rsid w:val="004F053D"/>
    <w:rsid w:val="004F13C6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67E5E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260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7A7"/>
    <w:rsid w:val="005F3BF2"/>
    <w:rsid w:val="005F4058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378A9"/>
    <w:rsid w:val="0064075B"/>
    <w:rsid w:val="00641B95"/>
    <w:rsid w:val="006425A6"/>
    <w:rsid w:val="00644AE1"/>
    <w:rsid w:val="0065533B"/>
    <w:rsid w:val="006572A3"/>
    <w:rsid w:val="00657C72"/>
    <w:rsid w:val="00664A51"/>
    <w:rsid w:val="0066535D"/>
    <w:rsid w:val="00666216"/>
    <w:rsid w:val="00667340"/>
    <w:rsid w:val="00667BB3"/>
    <w:rsid w:val="0067075E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B75A0"/>
    <w:rsid w:val="006C015A"/>
    <w:rsid w:val="006C70CB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03419"/>
    <w:rsid w:val="0071036F"/>
    <w:rsid w:val="00711FE3"/>
    <w:rsid w:val="00713345"/>
    <w:rsid w:val="0071385D"/>
    <w:rsid w:val="00714C61"/>
    <w:rsid w:val="00714D37"/>
    <w:rsid w:val="007174AB"/>
    <w:rsid w:val="007218BD"/>
    <w:rsid w:val="0072234C"/>
    <w:rsid w:val="007227B4"/>
    <w:rsid w:val="00727CDB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434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1D25"/>
    <w:rsid w:val="007C38F1"/>
    <w:rsid w:val="007C478C"/>
    <w:rsid w:val="007D0CC7"/>
    <w:rsid w:val="007D1040"/>
    <w:rsid w:val="007D18AC"/>
    <w:rsid w:val="007D758F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3D95"/>
    <w:rsid w:val="00847804"/>
    <w:rsid w:val="00847EFB"/>
    <w:rsid w:val="008521F9"/>
    <w:rsid w:val="0085229A"/>
    <w:rsid w:val="00852EA4"/>
    <w:rsid w:val="008558AC"/>
    <w:rsid w:val="0085654E"/>
    <w:rsid w:val="008569A6"/>
    <w:rsid w:val="00867A74"/>
    <w:rsid w:val="00872C95"/>
    <w:rsid w:val="00873B77"/>
    <w:rsid w:val="00875902"/>
    <w:rsid w:val="00876FFE"/>
    <w:rsid w:val="00877D07"/>
    <w:rsid w:val="0088237F"/>
    <w:rsid w:val="00887819"/>
    <w:rsid w:val="00887CD2"/>
    <w:rsid w:val="008910CE"/>
    <w:rsid w:val="008976B2"/>
    <w:rsid w:val="008A4044"/>
    <w:rsid w:val="008A582C"/>
    <w:rsid w:val="008A6A23"/>
    <w:rsid w:val="008B0B5D"/>
    <w:rsid w:val="008B2535"/>
    <w:rsid w:val="008B2679"/>
    <w:rsid w:val="008B44A5"/>
    <w:rsid w:val="008B559C"/>
    <w:rsid w:val="008B5E75"/>
    <w:rsid w:val="008C06DC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3BF1"/>
    <w:rsid w:val="008E51A3"/>
    <w:rsid w:val="008F1924"/>
    <w:rsid w:val="008F2A47"/>
    <w:rsid w:val="008F3B5B"/>
    <w:rsid w:val="008F3F3C"/>
    <w:rsid w:val="0090152B"/>
    <w:rsid w:val="00902719"/>
    <w:rsid w:val="009047DF"/>
    <w:rsid w:val="00905D36"/>
    <w:rsid w:val="00910146"/>
    <w:rsid w:val="00912AE6"/>
    <w:rsid w:val="00917A70"/>
    <w:rsid w:val="00924C90"/>
    <w:rsid w:val="009253EE"/>
    <w:rsid w:val="00927CB2"/>
    <w:rsid w:val="00931FEC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F2D"/>
    <w:rsid w:val="00955286"/>
    <w:rsid w:val="009560B0"/>
    <w:rsid w:val="00965322"/>
    <w:rsid w:val="009672E3"/>
    <w:rsid w:val="009702F8"/>
    <w:rsid w:val="009710D5"/>
    <w:rsid w:val="009711E1"/>
    <w:rsid w:val="00972E6A"/>
    <w:rsid w:val="00975E19"/>
    <w:rsid w:val="00977390"/>
    <w:rsid w:val="0098148B"/>
    <w:rsid w:val="00981B5C"/>
    <w:rsid w:val="00981F28"/>
    <w:rsid w:val="009826BB"/>
    <w:rsid w:val="009903AD"/>
    <w:rsid w:val="00992F15"/>
    <w:rsid w:val="0099400E"/>
    <w:rsid w:val="00995721"/>
    <w:rsid w:val="00996C43"/>
    <w:rsid w:val="009A2A3C"/>
    <w:rsid w:val="009A332F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4C7C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88B"/>
    <w:rsid w:val="00A03E43"/>
    <w:rsid w:val="00A10BC3"/>
    <w:rsid w:val="00A14C53"/>
    <w:rsid w:val="00A152EE"/>
    <w:rsid w:val="00A15694"/>
    <w:rsid w:val="00A161E5"/>
    <w:rsid w:val="00A16D6A"/>
    <w:rsid w:val="00A17654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55D94"/>
    <w:rsid w:val="00A61420"/>
    <w:rsid w:val="00A619F3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2B9A"/>
    <w:rsid w:val="00AC4018"/>
    <w:rsid w:val="00AC47C7"/>
    <w:rsid w:val="00AC49FD"/>
    <w:rsid w:val="00AC6912"/>
    <w:rsid w:val="00AD6A99"/>
    <w:rsid w:val="00AE07CB"/>
    <w:rsid w:val="00AE33FE"/>
    <w:rsid w:val="00AE68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25443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48AD"/>
    <w:rsid w:val="00B659F0"/>
    <w:rsid w:val="00B667AB"/>
    <w:rsid w:val="00B66C88"/>
    <w:rsid w:val="00B7094F"/>
    <w:rsid w:val="00B72689"/>
    <w:rsid w:val="00B7313D"/>
    <w:rsid w:val="00B73174"/>
    <w:rsid w:val="00B73346"/>
    <w:rsid w:val="00B74207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E6387"/>
    <w:rsid w:val="00BF0934"/>
    <w:rsid w:val="00BF583D"/>
    <w:rsid w:val="00C02361"/>
    <w:rsid w:val="00C11042"/>
    <w:rsid w:val="00C15925"/>
    <w:rsid w:val="00C22C58"/>
    <w:rsid w:val="00C24CD5"/>
    <w:rsid w:val="00C26F73"/>
    <w:rsid w:val="00C30E06"/>
    <w:rsid w:val="00C311A8"/>
    <w:rsid w:val="00C319BD"/>
    <w:rsid w:val="00C32113"/>
    <w:rsid w:val="00C32484"/>
    <w:rsid w:val="00C32AB5"/>
    <w:rsid w:val="00C341C5"/>
    <w:rsid w:val="00C348D7"/>
    <w:rsid w:val="00C34D98"/>
    <w:rsid w:val="00C37199"/>
    <w:rsid w:val="00C40680"/>
    <w:rsid w:val="00C56779"/>
    <w:rsid w:val="00C61B47"/>
    <w:rsid w:val="00C64427"/>
    <w:rsid w:val="00C67BF0"/>
    <w:rsid w:val="00C762D5"/>
    <w:rsid w:val="00C76D27"/>
    <w:rsid w:val="00C819FA"/>
    <w:rsid w:val="00C82474"/>
    <w:rsid w:val="00C90B17"/>
    <w:rsid w:val="00C9283C"/>
    <w:rsid w:val="00C928DE"/>
    <w:rsid w:val="00C938D4"/>
    <w:rsid w:val="00C9460C"/>
    <w:rsid w:val="00C97677"/>
    <w:rsid w:val="00C97A24"/>
    <w:rsid w:val="00CA2C2E"/>
    <w:rsid w:val="00CA3217"/>
    <w:rsid w:val="00CA42B5"/>
    <w:rsid w:val="00CA7094"/>
    <w:rsid w:val="00CB07DA"/>
    <w:rsid w:val="00CB23F2"/>
    <w:rsid w:val="00CB2AC2"/>
    <w:rsid w:val="00CB34CF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06F3A"/>
    <w:rsid w:val="00D10AE6"/>
    <w:rsid w:val="00D111EC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ED9"/>
    <w:rsid w:val="00D61E2E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3E70"/>
    <w:rsid w:val="00DF4B3E"/>
    <w:rsid w:val="00DF4BA6"/>
    <w:rsid w:val="00DF7471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5151"/>
    <w:rsid w:val="00E26CFA"/>
    <w:rsid w:val="00E304AC"/>
    <w:rsid w:val="00E30801"/>
    <w:rsid w:val="00E31900"/>
    <w:rsid w:val="00E35908"/>
    <w:rsid w:val="00E37362"/>
    <w:rsid w:val="00E4133E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0CFC"/>
    <w:rsid w:val="00E86160"/>
    <w:rsid w:val="00E862EA"/>
    <w:rsid w:val="00E87047"/>
    <w:rsid w:val="00E9051B"/>
    <w:rsid w:val="00E9171B"/>
    <w:rsid w:val="00E93E12"/>
    <w:rsid w:val="00E94446"/>
    <w:rsid w:val="00E9578A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5D9A"/>
    <w:rsid w:val="00ED6163"/>
    <w:rsid w:val="00ED61ED"/>
    <w:rsid w:val="00ED71BE"/>
    <w:rsid w:val="00ED7A99"/>
    <w:rsid w:val="00EE040A"/>
    <w:rsid w:val="00EE29DC"/>
    <w:rsid w:val="00EE387E"/>
    <w:rsid w:val="00EE70E8"/>
    <w:rsid w:val="00EE7138"/>
    <w:rsid w:val="00EF0997"/>
    <w:rsid w:val="00EF0A24"/>
    <w:rsid w:val="00EF0BFF"/>
    <w:rsid w:val="00EF1975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66ECC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2DD0"/>
    <w:rsid w:val="00FA6EF5"/>
    <w:rsid w:val="00FB4F0D"/>
    <w:rsid w:val="00FB68F0"/>
    <w:rsid w:val="00FB7FFA"/>
    <w:rsid w:val="00FC18A8"/>
    <w:rsid w:val="00FC7C06"/>
    <w:rsid w:val="00FD1563"/>
    <w:rsid w:val="00FD5632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D0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4D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4D37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D0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4D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4D37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169">
          <w:marLeft w:val="450"/>
          <w:marRight w:val="4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9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811">
          <w:marLeft w:val="525"/>
          <w:marRight w:val="2250"/>
          <w:marTop w:val="0"/>
          <w:marBottom w:val="750"/>
          <w:divBdr>
            <w:top w:val="single" w:sz="6" w:space="26" w:color="91A526"/>
            <w:left w:val="single" w:sz="6" w:space="31" w:color="91A526"/>
            <w:bottom w:val="single" w:sz="6" w:space="23" w:color="91A526"/>
            <w:right w:val="single" w:sz="6" w:space="31" w:color="91A52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7</cp:revision>
  <cp:lastPrinted>2014-05-16T08:59:00Z</cp:lastPrinted>
  <dcterms:created xsi:type="dcterms:W3CDTF">2014-05-15T16:48:00Z</dcterms:created>
  <dcterms:modified xsi:type="dcterms:W3CDTF">2017-06-19T09:37:00Z</dcterms:modified>
</cp:coreProperties>
</file>